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B51" w:rsidRPr="00350B51" w:rsidRDefault="00350B51" w:rsidP="00350B51">
      <w:pPr>
        <w:jc w:val="center"/>
        <w:rPr>
          <w:rFonts w:ascii="Arial" w:hAnsi="Arial" w:cs="Arial"/>
          <w:sz w:val="24"/>
          <w:szCs w:val="24"/>
        </w:rPr>
      </w:pPr>
      <w:r w:rsidRPr="00350B51">
        <w:rPr>
          <w:rFonts w:ascii="Arial" w:hAnsi="Arial" w:cs="Arial"/>
          <w:sz w:val="24"/>
          <w:szCs w:val="24"/>
        </w:rPr>
        <w:t>Web Conference Reflection</w:t>
      </w:r>
    </w:p>
    <w:p w:rsidR="006E4364" w:rsidRPr="00350B51" w:rsidRDefault="00350B51" w:rsidP="00350B51">
      <w:pPr>
        <w:jc w:val="center"/>
        <w:rPr>
          <w:rFonts w:ascii="Arial" w:hAnsi="Arial" w:cs="Arial"/>
          <w:sz w:val="24"/>
          <w:szCs w:val="24"/>
        </w:rPr>
      </w:pPr>
      <w:r w:rsidRPr="00350B51">
        <w:rPr>
          <w:rFonts w:ascii="Arial" w:hAnsi="Arial" w:cs="Arial"/>
          <w:sz w:val="24"/>
          <w:szCs w:val="24"/>
        </w:rPr>
        <w:t xml:space="preserve">EDLD 5363 Week 2 </w:t>
      </w:r>
    </w:p>
    <w:p w:rsidR="00350B51" w:rsidRPr="00350B51" w:rsidRDefault="00350B51" w:rsidP="00350B51">
      <w:pPr>
        <w:spacing w:line="480" w:lineRule="auto"/>
        <w:rPr>
          <w:rFonts w:ascii="Arial" w:hAnsi="Arial" w:cs="Arial"/>
          <w:sz w:val="24"/>
          <w:szCs w:val="24"/>
        </w:rPr>
      </w:pPr>
      <w:r w:rsidRPr="00350B51">
        <w:rPr>
          <w:rFonts w:ascii="Arial" w:hAnsi="Arial" w:cs="Arial"/>
          <w:sz w:val="24"/>
          <w:szCs w:val="24"/>
        </w:rPr>
        <w:tab/>
        <w:t xml:space="preserve">The Web Conference this week was held on Monday evening at 6:00 p.m. and Dr. Kay Abernathy initiated the conference.   The discussion during the web conference was extremely helpful in explaining how the podcast was to be developed for week 2.  A selection of suggestions was given of tools that were available for us to utilize for the podcast.  Partners and team groups were discussed and many were still in need of group selection, but many groups are formed and already working together.   Once our podcast is complete, we will need to upload to a site such as Teacher Tube or YouTube.  We also need to be careful not to utilize the same video editing tool that we used in EDLD 5306.  This will give us an opportunity to utilize another video editing tool.  We need to understand that we are creating a podcast which will include a tutorial explaining how to best utilize the video editing tool that we have selected to use during the week two assignments.  We will also need to use a type of screen capture device so that we can better describe how to use the tool.  It was suggested that we could use a video editing tool such as Windows Movie Maker or iMovie to produce our tutorial. We discussed the licensing information requirements and the necessary notations.  We also discussed the discussion board and requirements for the week.  The web conference was very helpful in making the podcast assignment for the week clearer and more understandable.  </w:t>
      </w:r>
    </w:p>
    <w:p w:rsidR="00350B51" w:rsidRDefault="00350B51" w:rsidP="00350B51">
      <w:pPr>
        <w:jc w:val="center"/>
      </w:pPr>
    </w:p>
    <w:sectPr w:rsidR="00350B51" w:rsidSect="006E436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6CBB" w:rsidRDefault="00996CBB" w:rsidP="00B708AF">
      <w:pPr>
        <w:spacing w:after="0" w:line="240" w:lineRule="auto"/>
      </w:pPr>
      <w:r>
        <w:separator/>
      </w:r>
    </w:p>
  </w:endnote>
  <w:endnote w:type="continuationSeparator" w:id="0">
    <w:p w:rsidR="00996CBB" w:rsidRDefault="00996CBB" w:rsidP="00B708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8AF" w:rsidRDefault="00B708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8AF" w:rsidRDefault="00B708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8AF" w:rsidRDefault="00B708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6CBB" w:rsidRDefault="00996CBB" w:rsidP="00B708AF">
      <w:pPr>
        <w:spacing w:after="0" w:line="240" w:lineRule="auto"/>
      </w:pPr>
      <w:r>
        <w:separator/>
      </w:r>
    </w:p>
  </w:footnote>
  <w:footnote w:type="continuationSeparator" w:id="0">
    <w:p w:rsidR="00996CBB" w:rsidRDefault="00996CBB" w:rsidP="00B708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8AF" w:rsidRDefault="00B708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8AF" w:rsidRDefault="00B708AF">
    <w:pPr>
      <w:pStyle w:val="Header"/>
    </w:pPr>
    <w:r>
      <w:tab/>
    </w:r>
    <w:r>
      <w:tab/>
    </w:r>
    <w:proofErr w:type="spellStart"/>
    <w:r>
      <w:t>Maridale</w:t>
    </w:r>
    <w:proofErr w:type="spellEnd"/>
    <w:r>
      <w:t xml:space="preserve"> Still</w:t>
    </w:r>
  </w:p>
  <w:p w:rsidR="00B708AF" w:rsidRDefault="00B708AF">
    <w:pPr>
      <w:pStyle w:val="Header"/>
    </w:pPr>
    <w:r>
      <w:tab/>
    </w:r>
    <w:r>
      <w:tab/>
      <w:t>EDLD 5363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8AF" w:rsidRDefault="00B708A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footnotePr>
    <w:footnote w:id="-1"/>
    <w:footnote w:id="0"/>
  </w:footnotePr>
  <w:endnotePr>
    <w:endnote w:id="-1"/>
    <w:endnote w:id="0"/>
  </w:endnotePr>
  <w:compat/>
  <w:rsids>
    <w:rsidRoot w:val="00350B51"/>
    <w:rsid w:val="00350B51"/>
    <w:rsid w:val="006E4364"/>
    <w:rsid w:val="00996CBB"/>
    <w:rsid w:val="00B708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8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8AF"/>
  </w:style>
  <w:style w:type="paragraph" w:styleId="Footer">
    <w:name w:val="footer"/>
    <w:basedOn w:val="Normal"/>
    <w:link w:val="FooterChar"/>
    <w:uiPriority w:val="99"/>
    <w:semiHidden/>
    <w:unhideWhenUsed/>
    <w:rsid w:val="00B708A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708AF"/>
  </w:style>
  <w:style w:type="paragraph" w:styleId="BalloonText">
    <w:name w:val="Balloon Text"/>
    <w:basedOn w:val="Normal"/>
    <w:link w:val="BalloonTextChar"/>
    <w:uiPriority w:val="99"/>
    <w:semiHidden/>
    <w:unhideWhenUsed/>
    <w:rsid w:val="00B708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08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7F0F8-9DA3-464C-ACE2-6D26604BA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224</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1</cp:revision>
  <dcterms:created xsi:type="dcterms:W3CDTF">2011-11-27T23:04:00Z</dcterms:created>
  <dcterms:modified xsi:type="dcterms:W3CDTF">2011-11-27T23:23:00Z</dcterms:modified>
</cp:coreProperties>
</file>